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B49" w:rsidRPr="00DF5B49" w:rsidRDefault="00DF5B49" w:rsidP="00DF5B49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F5B49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>Вимоги</w:t>
      </w:r>
      <w:proofErr w:type="spellEnd"/>
      <w:r w:rsidRPr="00DF5B49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 xml:space="preserve"> до </w:t>
      </w:r>
      <w:proofErr w:type="spellStart"/>
      <w:r w:rsidRPr="00DF5B49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>оцінювання</w:t>
      </w:r>
      <w:proofErr w:type="spellEnd"/>
      <w:r w:rsidRPr="00DF5B49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 xml:space="preserve"> </w:t>
      </w:r>
      <w:r w:rsidRPr="00DF5B49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val="uk-UA" w:eastAsia="ru-RU"/>
        </w:rPr>
        <w:t>навчальних досягнень учнів зі світової літератури</w:t>
      </w:r>
    </w:p>
    <w:p w:rsidR="00DF5B49" w:rsidRPr="00DF5B49" w:rsidRDefault="00DF5B49" w:rsidP="00DF5B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B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193"/>
        <w:gridCol w:w="515"/>
        <w:gridCol w:w="7657"/>
      </w:tblGrid>
      <w:tr w:rsidR="00DF5B49" w:rsidRPr="00DF5B49" w:rsidTr="00DF5B49">
        <w:tc>
          <w:tcPr>
            <w:tcW w:w="11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hideMark/>
          </w:tcPr>
          <w:p w:rsidR="00DF5B49" w:rsidRPr="00DF5B49" w:rsidRDefault="00DF5B49" w:rsidP="00DF5B4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B4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  <w:t>Рівні навчальних досягнень учнів</w:t>
            </w:r>
          </w:p>
        </w:tc>
        <w:tc>
          <w:tcPr>
            <w:tcW w:w="5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hideMark/>
          </w:tcPr>
          <w:p w:rsidR="00DF5B49" w:rsidRPr="00DF5B49" w:rsidRDefault="00DF5B49" w:rsidP="00DF5B4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B49">
              <w:rPr>
                <w:rFonts w:ascii="Times New Roman" w:eastAsia="Times New Roman" w:hAnsi="Times New Roman" w:cs="Times New Roman"/>
                <w:color w:val="FF0000"/>
                <w:spacing w:val="-5"/>
                <w:kern w:val="16"/>
                <w:sz w:val="24"/>
                <w:szCs w:val="24"/>
                <w:lang w:val="uk-UA" w:eastAsia="ru-RU"/>
              </w:rPr>
              <w:t>Бали</w:t>
            </w:r>
          </w:p>
        </w:tc>
        <w:tc>
          <w:tcPr>
            <w:tcW w:w="76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hideMark/>
          </w:tcPr>
          <w:p w:rsidR="00DF5B49" w:rsidRPr="00DF5B49" w:rsidRDefault="00DF5B49" w:rsidP="00DF5B4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B4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  <w:t>Оцінювання навчальних досягнень учнів</w:t>
            </w:r>
          </w:p>
        </w:tc>
      </w:tr>
      <w:tr w:rsidR="00DF5B49" w:rsidRPr="00DF5B49" w:rsidTr="00DF5B49">
        <w:tc>
          <w:tcPr>
            <w:tcW w:w="11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F5B49" w:rsidRPr="00DF5B49" w:rsidRDefault="00DF5B49" w:rsidP="00DF5B49">
            <w:pPr>
              <w:spacing w:before="48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B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Початко-</w:t>
            </w:r>
            <w:proofErr w:type="spellEnd"/>
          </w:p>
          <w:p w:rsidR="00DF5B49" w:rsidRPr="00DF5B49" w:rsidRDefault="00DF5B49" w:rsidP="00DF5B49">
            <w:pPr>
              <w:spacing w:before="48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B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вий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DF5B49" w:rsidRPr="00DF5B49" w:rsidRDefault="00DF5B49" w:rsidP="00DF5B49">
            <w:pPr>
              <w:spacing w:before="48" w:after="100" w:afterAutospacing="1" w:line="16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B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B49" w:rsidRPr="00DF5B49" w:rsidRDefault="00DF5B49" w:rsidP="00DF5B49">
            <w:pPr>
              <w:spacing w:before="48" w:after="100" w:afterAutospacing="1"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B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</w:t>
            </w:r>
            <w:r w:rsidRPr="00DF5B49">
              <w:rPr>
                <w:rFonts w:ascii="Times New Roman" w:eastAsia="Times New Roman" w:hAnsi="Times New Roman" w:cs="Times New Roman"/>
                <w:spacing w:val="-3"/>
                <w:kern w:val="17"/>
                <w:sz w:val="24"/>
                <w:szCs w:val="24"/>
                <w:lang w:val="uk-UA" w:eastAsia="ru-RU"/>
              </w:rPr>
              <w:t>чні відтворюють матеріал на елементарному рів</w:t>
            </w:r>
            <w:r w:rsidRPr="00DF5B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ні, називаючи окремий літературний факт або явище.</w:t>
            </w:r>
          </w:p>
        </w:tc>
      </w:tr>
      <w:tr w:rsidR="00DF5B49" w:rsidRPr="00DF5B49" w:rsidTr="00DF5B49">
        <w:tc>
          <w:tcPr>
            <w:tcW w:w="11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F5B49" w:rsidRPr="00DF5B49" w:rsidRDefault="00DF5B49" w:rsidP="00DF5B49">
            <w:pPr>
              <w:spacing w:before="48" w:after="100" w:afterAutospacing="1"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B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DF5B49" w:rsidRPr="00DF5B49" w:rsidRDefault="00DF5B49" w:rsidP="00DF5B49">
            <w:pPr>
              <w:spacing w:before="48" w:after="100" w:afterAutospacing="1" w:line="16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B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B49" w:rsidRPr="00DF5B49" w:rsidRDefault="00DF5B49" w:rsidP="00DF5B49">
            <w:pPr>
              <w:spacing w:before="48" w:after="100" w:afterAutospacing="1"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B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Учні розуміють навчальний матеріал на елементарному рівні його засвоєння, відтворюють якийсь фрагмент окремим реченням.</w:t>
            </w:r>
          </w:p>
        </w:tc>
      </w:tr>
      <w:tr w:rsidR="00DF5B49" w:rsidRPr="00DF5B49" w:rsidTr="00DF5B49">
        <w:tc>
          <w:tcPr>
            <w:tcW w:w="11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F5B49" w:rsidRPr="00DF5B49" w:rsidRDefault="00DF5B49" w:rsidP="00DF5B49">
            <w:pPr>
              <w:spacing w:before="48" w:after="100" w:afterAutospacing="1"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B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DF5B49" w:rsidRPr="00DF5B49" w:rsidRDefault="00DF5B49" w:rsidP="00DF5B49">
            <w:pPr>
              <w:spacing w:before="48" w:after="100" w:afterAutospacing="1" w:line="16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B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B49" w:rsidRPr="00DF5B49" w:rsidRDefault="00DF5B49" w:rsidP="00DF5B49">
            <w:pPr>
              <w:spacing w:before="48" w:after="100" w:afterAutospacing="1"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B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Учні сприймають навчальний матеріал, дають відповідь у формі зв’язного висловлювання (з допомогою вчителя).</w:t>
            </w:r>
          </w:p>
        </w:tc>
      </w:tr>
      <w:tr w:rsidR="00DF5B49" w:rsidRPr="00DF5B49" w:rsidTr="00DF5B49">
        <w:tc>
          <w:tcPr>
            <w:tcW w:w="11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F5B49" w:rsidRPr="00DF5B49" w:rsidRDefault="00DF5B49" w:rsidP="00DF5B49">
            <w:pPr>
              <w:spacing w:before="48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B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Середній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DF5B49" w:rsidRPr="00DF5B49" w:rsidRDefault="00DF5B49" w:rsidP="00DF5B49">
            <w:pPr>
              <w:spacing w:before="48" w:after="100" w:afterAutospacing="1" w:line="16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B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B49" w:rsidRPr="00DF5B49" w:rsidRDefault="00DF5B49" w:rsidP="00DF5B49">
            <w:pPr>
              <w:spacing w:before="48" w:after="100" w:afterAutospacing="1"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B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Учні володіють літературним матеріалом на початковому рівні його засвоєння, відтворюють незначну його частину, дають визначення літературного явища без посилання на текст.</w:t>
            </w:r>
          </w:p>
        </w:tc>
      </w:tr>
      <w:tr w:rsidR="00DF5B49" w:rsidRPr="00DF5B49" w:rsidTr="00DF5B49">
        <w:tc>
          <w:tcPr>
            <w:tcW w:w="11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F5B49" w:rsidRPr="00DF5B49" w:rsidRDefault="00DF5B49" w:rsidP="00DF5B49">
            <w:pPr>
              <w:spacing w:before="48" w:after="100" w:afterAutospacing="1"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B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DF5B49" w:rsidRPr="00DF5B49" w:rsidRDefault="00DF5B49" w:rsidP="00DF5B49">
            <w:pPr>
              <w:spacing w:before="48" w:after="100" w:afterAutospacing="1" w:line="16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B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B49" w:rsidRPr="00DF5B49" w:rsidRDefault="00DF5B49" w:rsidP="00DF5B49">
            <w:pPr>
              <w:spacing w:before="48" w:after="100" w:afterAutospacing="1"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B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Учні володіють матеріалом та окремими навичками аналізу літературного твору, з допомогою вчителя </w:t>
            </w:r>
            <w:r w:rsidRPr="00DF5B49">
              <w:rPr>
                <w:rFonts w:ascii="Times New Roman" w:eastAsia="Times New Roman" w:hAnsi="Times New Roman" w:cs="Times New Roman"/>
                <w:spacing w:val="-2"/>
                <w:kern w:val="17"/>
                <w:sz w:val="24"/>
                <w:szCs w:val="24"/>
                <w:lang w:val="uk-UA" w:eastAsia="ru-RU"/>
              </w:rPr>
              <w:t>відтворюють матеріал і наводить приклади з тексту</w:t>
            </w:r>
            <w:r w:rsidRPr="00DF5B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</w:tr>
      <w:tr w:rsidR="00DF5B49" w:rsidRPr="00DF5B49" w:rsidTr="00DF5B49">
        <w:tc>
          <w:tcPr>
            <w:tcW w:w="11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F5B49" w:rsidRPr="00DF5B49" w:rsidRDefault="00DF5B49" w:rsidP="00DF5B49">
            <w:pPr>
              <w:spacing w:before="48" w:after="100" w:afterAutospacing="1"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B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DF5B49" w:rsidRPr="00DF5B49" w:rsidRDefault="00DF5B49" w:rsidP="00DF5B49">
            <w:pPr>
              <w:spacing w:before="48" w:after="100" w:afterAutospacing="1" w:line="16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B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B49" w:rsidRPr="00DF5B49" w:rsidRDefault="00DF5B49" w:rsidP="00DF5B49">
            <w:pPr>
              <w:spacing w:before="48" w:after="100" w:afterAutospacing="1"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B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Учні володіють матеріалом, відтворюють значну його частину, з допомогою вчителя знаходять потрібні приклади у тексті літературного твору.</w:t>
            </w:r>
          </w:p>
        </w:tc>
      </w:tr>
      <w:tr w:rsidR="00DF5B49" w:rsidRPr="00DF5B49" w:rsidTr="00DF5B49">
        <w:tc>
          <w:tcPr>
            <w:tcW w:w="11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F5B49" w:rsidRPr="00DF5B49" w:rsidRDefault="00DF5B49" w:rsidP="00DF5B49">
            <w:pPr>
              <w:spacing w:before="48" w:after="100" w:afterAutospacing="1"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B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Достатній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DF5B49" w:rsidRPr="00DF5B49" w:rsidRDefault="00DF5B49" w:rsidP="00DF5B49">
            <w:pPr>
              <w:spacing w:before="48" w:after="100" w:afterAutospacing="1" w:line="16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B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B49" w:rsidRPr="00DF5B49" w:rsidRDefault="00DF5B49" w:rsidP="00DF5B49">
            <w:pPr>
              <w:spacing w:before="48" w:after="100" w:afterAutospacing="1"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B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Учні володіють матеріалом і навичками аналізу </w:t>
            </w:r>
            <w:proofErr w:type="spellStart"/>
            <w:r w:rsidRPr="00DF5B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лiтературного</w:t>
            </w:r>
            <w:proofErr w:type="spellEnd"/>
            <w:r w:rsidRPr="00DF5B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твору за поданим учителем зразком, наводять окремі власні приклади на підтвердження певних суджень.</w:t>
            </w:r>
          </w:p>
        </w:tc>
      </w:tr>
      <w:tr w:rsidR="00DF5B49" w:rsidRPr="00DF5B49" w:rsidTr="00DF5B49">
        <w:tc>
          <w:tcPr>
            <w:tcW w:w="11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F5B49" w:rsidRPr="00DF5B49" w:rsidRDefault="00DF5B49" w:rsidP="00DF5B49">
            <w:pPr>
              <w:spacing w:before="48" w:after="100" w:afterAutospacing="1"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B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DF5B49" w:rsidRPr="00DF5B49" w:rsidRDefault="00DF5B49" w:rsidP="00DF5B49">
            <w:pPr>
              <w:spacing w:before="48" w:after="100" w:afterAutospacing="1" w:line="16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B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B49" w:rsidRPr="00DF5B49" w:rsidRDefault="00DF5B49" w:rsidP="00DF5B49">
            <w:pPr>
              <w:spacing w:before="48" w:after="100" w:afterAutospacing="1"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B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Учні володіють матеріалом, навичками текстуального аналізу на рівні цілісно-комплексного уявлення про певне літературне явище, під керівництвом учителя виправляють допущені помилки й добирають аргументи на підтвердження висловленого судження або висновку.</w:t>
            </w:r>
          </w:p>
        </w:tc>
      </w:tr>
      <w:tr w:rsidR="00DF5B49" w:rsidRPr="00DF5B49" w:rsidTr="00DF5B49">
        <w:tc>
          <w:tcPr>
            <w:tcW w:w="11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F5B49" w:rsidRPr="00DF5B49" w:rsidRDefault="00DF5B49" w:rsidP="00DF5B49">
            <w:pPr>
              <w:spacing w:before="48" w:after="100" w:afterAutospacing="1"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B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DF5B49" w:rsidRPr="00DF5B49" w:rsidRDefault="00DF5B49" w:rsidP="00DF5B49">
            <w:pPr>
              <w:spacing w:before="48" w:after="100" w:afterAutospacing="1" w:line="16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B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B49" w:rsidRPr="00DF5B49" w:rsidRDefault="00DF5B49" w:rsidP="00DF5B49">
            <w:pPr>
              <w:spacing w:before="48" w:after="100" w:afterAutospacing="1"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B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Учні володіють матеріалом та навичками цілісно-к</w:t>
            </w:r>
            <w:r w:rsidRPr="00DF5B49">
              <w:rPr>
                <w:rFonts w:ascii="Times New Roman" w:eastAsia="Times New Roman" w:hAnsi="Times New Roman" w:cs="Times New Roman"/>
                <w:spacing w:val="-2"/>
                <w:kern w:val="17"/>
                <w:sz w:val="24"/>
                <w:szCs w:val="24"/>
                <w:lang w:val="uk-UA" w:eastAsia="ru-RU"/>
              </w:rPr>
              <w:t>омплексного аналізу художнього твору, систем</w:t>
            </w:r>
            <w:r w:rsidRPr="00DF5B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атизують та узагальнюють набуті знання, самостійно виправляють допущені помилки, добирають переконливі аргументи на підтвердження власного судження.</w:t>
            </w:r>
          </w:p>
        </w:tc>
      </w:tr>
      <w:tr w:rsidR="00DF5B49" w:rsidRPr="00DF5B49" w:rsidTr="00DF5B49">
        <w:tc>
          <w:tcPr>
            <w:tcW w:w="11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F5B49" w:rsidRPr="00DF5B49" w:rsidRDefault="00DF5B49" w:rsidP="00DF5B49">
            <w:pPr>
              <w:spacing w:before="48" w:after="100" w:afterAutospacing="1"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B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Високий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DF5B49" w:rsidRPr="00DF5B49" w:rsidRDefault="00DF5B49" w:rsidP="00DF5B49">
            <w:pPr>
              <w:spacing w:before="48" w:after="100" w:afterAutospacing="1" w:line="16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B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B49" w:rsidRPr="00DF5B49" w:rsidRDefault="00DF5B49" w:rsidP="00DF5B49">
            <w:pPr>
              <w:spacing w:before="48" w:after="100" w:afterAutospacing="1"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B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Учні володіють матеріалом та навичками цілісно-комплексного аналізу літературного твору, виявляють початкові творчі здібності, самостійно оцінюють ок</w:t>
            </w:r>
            <w:r w:rsidRPr="00DF5B49">
              <w:rPr>
                <w:rFonts w:ascii="Times New Roman" w:eastAsia="Times New Roman" w:hAnsi="Times New Roman" w:cs="Times New Roman"/>
                <w:spacing w:val="-2"/>
                <w:kern w:val="17"/>
                <w:sz w:val="24"/>
                <w:szCs w:val="24"/>
                <w:lang w:val="uk-UA" w:eastAsia="ru-RU"/>
              </w:rPr>
              <w:t>ремі нові літературні явища, знаходять і випр</w:t>
            </w:r>
            <w:r w:rsidRPr="00DF5B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авляють допущені помилки, працюють з різними джерелами інформації, систематизують та творчо використовують дібраний матеріал.</w:t>
            </w:r>
          </w:p>
        </w:tc>
      </w:tr>
      <w:tr w:rsidR="00DF5B49" w:rsidRPr="00DF5B49" w:rsidTr="00DF5B49">
        <w:tc>
          <w:tcPr>
            <w:tcW w:w="11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F5B49" w:rsidRPr="00DF5B49" w:rsidRDefault="00DF5B49" w:rsidP="00DF5B49">
            <w:pPr>
              <w:spacing w:before="48" w:after="100" w:afterAutospacing="1"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B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DF5B49" w:rsidRPr="00DF5B49" w:rsidRDefault="00DF5B49" w:rsidP="00DF5B49">
            <w:pPr>
              <w:spacing w:before="48" w:after="100" w:afterAutospacing="1" w:line="16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B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B49" w:rsidRPr="00DF5B49" w:rsidRDefault="00DF5B49" w:rsidP="00DF5B49">
            <w:pPr>
              <w:spacing w:before="48" w:after="100" w:afterAutospacing="1"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B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Учні на високому рівні володіють матеріалом, вміннями і навичками аналізу художнього твору, висловлюють свої думки, самостійно оцінюють різноманітні явища культурного життя, виявляючи власну позицію щодо них.</w:t>
            </w:r>
          </w:p>
        </w:tc>
      </w:tr>
      <w:tr w:rsidR="00DF5B49" w:rsidRPr="00DF5B49" w:rsidTr="00DF5B49">
        <w:tc>
          <w:tcPr>
            <w:tcW w:w="11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F5B49" w:rsidRPr="00DF5B49" w:rsidRDefault="00DF5B49" w:rsidP="00DF5B49">
            <w:pPr>
              <w:spacing w:before="48" w:after="100" w:afterAutospacing="1"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B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DF5B49" w:rsidRPr="00DF5B49" w:rsidRDefault="00DF5B49" w:rsidP="00DF5B49">
            <w:pPr>
              <w:spacing w:before="48" w:after="100" w:afterAutospacing="1" w:line="16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B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B49" w:rsidRPr="00DF5B49" w:rsidRDefault="00DF5B49" w:rsidP="00DF5B49">
            <w:pPr>
              <w:spacing w:before="48" w:after="100" w:afterAutospacing="1"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B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Учні вільно володіють матеріалом та навичками текстуального аналізу літературного твору, виявляють особливі творчі здібності та здатність до </w:t>
            </w:r>
            <w:r w:rsidRPr="00DF5B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 xml:space="preserve">оригінальних рішень різноманітних навчальних завдань, до використання набутих знань та вмінь у нестандартних ситуаціях, схильність до літературної творчості. </w:t>
            </w:r>
          </w:p>
        </w:tc>
      </w:tr>
    </w:tbl>
    <w:p w:rsidR="00DF5B49" w:rsidRPr="00DF5B49" w:rsidRDefault="00DF5B49" w:rsidP="00DF5B49">
      <w:pPr>
        <w:spacing w:before="100" w:beforeAutospacing="1" w:after="100" w:afterAutospacing="1" w:line="240" w:lineRule="auto"/>
        <w:jc w:val="center"/>
        <w:outlineLvl w:val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B49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val="uk-UA" w:eastAsia="ru-RU"/>
        </w:rPr>
        <w:lastRenderedPageBreak/>
        <w:t>Вимоги до оцінювання контрольних творів</w:t>
      </w:r>
    </w:p>
    <w:p w:rsidR="00DF5B49" w:rsidRPr="00DF5B49" w:rsidRDefault="00DF5B49" w:rsidP="00DF5B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B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366"/>
        <w:gridCol w:w="719"/>
        <w:gridCol w:w="4670"/>
        <w:gridCol w:w="1617"/>
        <w:gridCol w:w="1488"/>
        <w:gridCol w:w="25"/>
      </w:tblGrid>
      <w:tr w:rsidR="00DF5B49" w:rsidRPr="00DF5B49" w:rsidTr="00DF5B49">
        <w:trPr>
          <w:cantSplit/>
          <w:trHeight w:val="20"/>
        </w:trPr>
        <w:tc>
          <w:tcPr>
            <w:tcW w:w="13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DF5B49" w:rsidRPr="00DF5B49" w:rsidRDefault="00DF5B49" w:rsidP="00DF5B49">
            <w:pPr>
              <w:spacing w:before="100" w:beforeAutospacing="1" w:after="100" w:afterAutospacing="1" w:line="20" w:lineRule="atLeast"/>
              <w:jc w:val="center"/>
              <w:outlineLvl w:val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B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Рівень</w:t>
            </w:r>
          </w:p>
        </w:tc>
        <w:tc>
          <w:tcPr>
            <w:tcW w:w="72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DF5B49" w:rsidRPr="00DF5B49" w:rsidRDefault="00DF5B49" w:rsidP="00DF5B49">
            <w:pPr>
              <w:spacing w:before="100" w:beforeAutospacing="1" w:after="100" w:afterAutospacing="1" w:line="20" w:lineRule="atLeast"/>
              <w:ind w:left="-108"/>
              <w:jc w:val="center"/>
              <w:outlineLvl w:val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B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Бали</w:t>
            </w:r>
          </w:p>
        </w:tc>
        <w:tc>
          <w:tcPr>
            <w:tcW w:w="468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DF5B49" w:rsidRPr="00DF5B49" w:rsidRDefault="00DF5B49" w:rsidP="00DF5B49">
            <w:pPr>
              <w:spacing w:after="0" w:line="20" w:lineRule="atLeast"/>
              <w:jc w:val="center"/>
              <w:outlineLvl w:val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B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Вимоги до оцінювання навчальних досягнень учнів</w:t>
            </w:r>
          </w:p>
        </w:tc>
        <w:tc>
          <w:tcPr>
            <w:tcW w:w="312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hideMark/>
          </w:tcPr>
          <w:p w:rsidR="00DF5B49" w:rsidRPr="00DF5B49" w:rsidRDefault="00DF5B49" w:rsidP="00DF5B49">
            <w:pPr>
              <w:autoSpaceDE w:val="0"/>
              <w:autoSpaceDN w:val="0"/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B49">
              <w:rPr>
                <w:rFonts w:ascii="Times New Roman" w:eastAsia="Times New Roman" w:hAnsi="Times New Roman" w:cs="Times New Roman"/>
                <w:lang w:eastAsia="ru-RU"/>
              </w:rPr>
              <w:t>Грамотність</w:t>
            </w:r>
            <w:proofErr w:type="spellEnd"/>
          </w:p>
        </w:tc>
      </w:tr>
      <w:tr w:rsidR="00DF5B49" w:rsidRPr="00DF5B49" w:rsidTr="00DF5B49">
        <w:trPr>
          <w:cantSplit/>
          <w:trHeight w:val="20"/>
        </w:trPr>
        <w:tc>
          <w:tcPr>
            <w:tcW w:w="13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5B49" w:rsidRPr="00DF5B49" w:rsidRDefault="00DF5B49" w:rsidP="00DF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5B49" w:rsidRPr="00DF5B49" w:rsidRDefault="00DF5B49" w:rsidP="00DF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5B49" w:rsidRPr="00DF5B49" w:rsidRDefault="00DF5B49" w:rsidP="00DF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DF5B49" w:rsidRPr="00DF5B49" w:rsidRDefault="00DF5B49" w:rsidP="00DF5B49">
            <w:pPr>
              <w:spacing w:after="0" w:line="20" w:lineRule="atLeast"/>
              <w:jc w:val="center"/>
              <w:outlineLvl w:val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B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Припустима кількість орфографічних і пунктуаційних помилок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DF5B49" w:rsidRPr="00DF5B49" w:rsidRDefault="00DF5B49" w:rsidP="00DF5B49">
            <w:pPr>
              <w:spacing w:after="0" w:line="240" w:lineRule="auto"/>
              <w:jc w:val="both"/>
              <w:outlineLvl w:val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Припустима</w:t>
            </w:r>
            <w:proofErr w:type="spellEnd"/>
            <w:r w:rsidRPr="00DF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кількість</w:t>
            </w:r>
            <w:proofErr w:type="spellEnd"/>
            <w:r w:rsidRPr="00DF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лексичних</w:t>
            </w:r>
            <w:proofErr w:type="spellEnd"/>
            <w:r w:rsidRPr="00DF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F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граматичних</w:t>
            </w:r>
            <w:proofErr w:type="spellEnd"/>
            <w:r w:rsidRPr="00DF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DF5B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F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стилістичних</w:t>
            </w:r>
            <w:proofErr w:type="spellEnd"/>
          </w:p>
          <w:p w:rsidR="00DF5B49" w:rsidRPr="00DF5B49" w:rsidRDefault="00DF5B49" w:rsidP="00DF5B49">
            <w:pPr>
              <w:spacing w:before="100" w:beforeAutospacing="1" w:after="100" w:afterAutospacing="1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B49">
              <w:rPr>
                <w:rFonts w:ascii="Times New Roman" w:eastAsia="Times New Roman" w:hAnsi="Times New Roman" w:cs="Times New Roman"/>
                <w:lang w:val="uk-UA" w:eastAsia="ru-RU"/>
              </w:rPr>
              <w:t>помилок</w:t>
            </w:r>
          </w:p>
        </w:tc>
      </w:tr>
      <w:tr w:rsidR="00DF5B49" w:rsidRPr="00DF5B49" w:rsidTr="00DF5B49">
        <w:trPr>
          <w:cantSplit/>
          <w:trHeight w:val="20"/>
        </w:trPr>
        <w:tc>
          <w:tcPr>
            <w:tcW w:w="136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F5B49" w:rsidRPr="00DF5B49" w:rsidRDefault="00DF5B49" w:rsidP="00DF5B49">
            <w:pPr>
              <w:spacing w:before="100" w:beforeAutospacing="1" w:after="100" w:afterAutospacing="1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B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Початко</w:t>
            </w:r>
            <w:proofErr w:type="spellEnd"/>
            <w:r w:rsidRPr="00DF5B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-</w:t>
            </w:r>
          </w:p>
          <w:p w:rsidR="00DF5B49" w:rsidRPr="00DF5B49" w:rsidRDefault="00DF5B49" w:rsidP="00DF5B49">
            <w:pPr>
              <w:spacing w:before="100" w:beforeAutospacing="1" w:after="100" w:afterAutospacing="1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B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вий</w:t>
            </w:r>
          </w:p>
          <w:p w:rsidR="00DF5B49" w:rsidRPr="00DF5B49" w:rsidRDefault="00DF5B49" w:rsidP="00DF5B49">
            <w:pPr>
              <w:spacing w:before="100" w:beforeAutospacing="1" w:after="100" w:afterAutospacing="1" w:line="20" w:lineRule="atLeast"/>
              <w:jc w:val="both"/>
              <w:outlineLvl w:val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B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B49" w:rsidRPr="00DF5B49" w:rsidRDefault="00DF5B49" w:rsidP="00DF5B49">
            <w:pPr>
              <w:spacing w:before="100" w:beforeAutospacing="1" w:after="100" w:afterAutospacing="1" w:line="20" w:lineRule="atLeast"/>
              <w:jc w:val="both"/>
              <w:outlineLvl w:val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B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B49" w:rsidRPr="00DF5B49" w:rsidRDefault="00DF5B49" w:rsidP="00DF5B49">
            <w:pPr>
              <w:spacing w:after="0" w:line="20" w:lineRule="atLeast"/>
              <w:jc w:val="both"/>
              <w:outlineLvl w:val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B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Побудованому учнем (ученицею) тексту бракує зв’язності й цілісності, урізноманітнення потребує лексичне та граматичне оформлення роботи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B49" w:rsidRPr="00DF5B49" w:rsidRDefault="00DF5B49" w:rsidP="00DF5B49">
            <w:pPr>
              <w:spacing w:after="0" w:line="240" w:lineRule="auto"/>
              <w:jc w:val="both"/>
              <w:outlineLvl w:val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B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15-16</w:t>
            </w:r>
          </w:p>
          <w:p w:rsidR="00DF5B49" w:rsidRPr="00DF5B49" w:rsidRDefault="00DF5B49" w:rsidP="00DF5B49">
            <w:pPr>
              <w:spacing w:after="0" w:line="20" w:lineRule="atLeast"/>
              <w:jc w:val="both"/>
              <w:outlineLvl w:val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B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 більше</w:t>
            </w:r>
          </w:p>
        </w:tc>
        <w:tc>
          <w:tcPr>
            <w:tcW w:w="15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B49" w:rsidRPr="00DF5B49" w:rsidRDefault="00DF5B49" w:rsidP="00DF5B49">
            <w:pPr>
              <w:spacing w:after="0" w:line="20" w:lineRule="atLeast"/>
              <w:jc w:val="both"/>
              <w:outlineLvl w:val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B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9-10</w:t>
            </w:r>
          </w:p>
        </w:tc>
      </w:tr>
      <w:tr w:rsidR="00DF5B49" w:rsidRPr="00DF5B49" w:rsidTr="00DF5B49">
        <w:trPr>
          <w:cantSplit/>
          <w:trHeight w:val="20"/>
        </w:trPr>
        <w:tc>
          <w:tcPr>
            <w:tcW w:w="13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5B49" w:rsidRPr="00DF5B49" w:rsidRDefault="00DF5B49" w:rsidP="00DF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B49" w:rsidRPr="00DF5B49" w:rsidRDefault="00DF5B49" w:rsidP="00DF5B49">
            <w:pPr>
              <w:spacing w:before="100" w:beforeAutospacing="1" w:after="100" w:afterAutospacing="1" w:line="20" w:lineRule="atLeast"/>
              <w:jc w:val="both"/>
              <w:outlineLvl w:val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B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B49" w:rsidRPr="00DF5B49" w:rsidRDefault="00DF5B49" w:rsidP="00DF5B49">
            <w:pPr>
              <w:spacing w:after="0" w:line="20" w:lineRule="atLeast"/>
              <w:jc w:val="both"/>
              <w:outlineLvl w:val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B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Побудоване учнем (ученицею) висловлювання характеризується фрагментарністю, думки викладаються на елементарному рівні; потребує збагачення й урізноманітнення лексика і граматична будова мовлення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B49" w:rsidRPr="00DF5B49" w:rsidRDefault="00DF5B49" w:rsidP="00DF5B49">
            <w:pPr>
              <w:spacing w:after="0" w:line="20" w:lineRule="atLeast"/>
              <w:jc w:val="both"/>
              <w:outlineLvl w:val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B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13-14</w:t>
            </w:r>
          </w:p>
        </w:tc>
        <w:tc>
          <w:tcPr>
            <w:tcW w:w="16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B49" w:rsidRPr="00DF5B49" w:rsidRDefault="00DF5B49" w:rsidP="00DF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B49" w:rsidRPr="00DF5B49" w:rsidTr="00DF5B49">
        <w:trPr>
          <w:cantSplit/>
          <w:trHeight w:val="20"/>
        </w:trPr>
        <w:tc>
          <w:tcPr>
            <w:tcW w:w="13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5B49" w:rsidRPr="00DF5B49" w:rsidRDefault="00DF5B49" w:rsidP="00DF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B49" w:rsidRPr="00DF5B49" w:rsidRDefault="00DF5B49" w:rsidP="00DF5B49">
            <w:pPr>
              <w:autoSpaceDE w:val="0"/>
              <w:autoSpaceDN w:val="0"/>
              <w:spacing w:before="100" w:beforeAutospacing="1" w:after="100" w:afterAutospacing="1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B4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B49" w:rsidRPr="00DF5B49" w:rsidRDefault="00DF5B49" w:rsidP="00DF5B49">
            <w:pPr>
              <w:spacing w:after="0" w:line="20" w:lineRule="atLeast"/>
              <w:jc w:val="both"/>
              <w:outlineLvl w:val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B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Учневі (учениці) слід працювати над виробленням умінь послідовніше й чіткіше викладати власні думки, дотримуватися змістової та стилістичної єдності висловлювання, потребує збагачення та урізноманітнення лексика й граматична будова висловлювання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B49" w:rsidRPr="00DF5B49" w:rsidRDefault="00DF5B49" w:rsidP="00DF5B49">
            <w:pPr>
              <w:autoSpaceDE w:val="0"/>
              <w:autoSpaceDN w:val="0"/>
              <w:spacing w:before="100" w:beforeAutospacing="1" w:after="100" w:afterAutospacing="1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B49">
              <w:rPr>
                <w:rFonts w:ascii="Times New Roman" w:eastAsia="Times New Roman" w:hAnsi="Times New Roman" w:cs="Times New Roman"/>
                <w:lang w:eastAsia="ru-RU"/>
              </w:rPr>
              <w:t>11-12</w:t>
            </w:r>
          </w:p>
        </w:tc>
        <w:tc>
          <w:tcPr>
            <w:tcW w:w="16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B49" w:rsidRPr="00DF5B49" w:rsidRDefault="00DF5B49" w:rsidP="00DF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B49" w:rsidRPr="00DF5B49" w:rsidTr="00DF5B49">
        <w:trPr>
          <w:cantSplit/>
          <w:trHeight w:val="20"/>
        </w:trPr>
        <w:tc>
          <w:tcPr>
            <w:tcW w:w="136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F5B49" w:rsidRPr="00DF5B49" w:rsidRDefault="00DF5B49" w:rsidP="00DF5B49">
            <w:pPr>
              <w:spacing w:before="100" w:beforeAutospacing="1" w:after="100" w:afterAutospacing="1" w:line="240" w:lineRule="auto"/>
              <w:jc w:val="both"/>
              <w:outlineLvl w:val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B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Середній</w:t>
            </w:r>
          </w:p>
          <w:p w:rsidR="00DF5B49" w:rsidRPr="00DF5B49" w:rsidRDefault="00DF5B49" w:rsidP="00DF5B49">
            <w:pPr>
              <w:autoSpaceDE w:val="0"/>
              <w:autoSpaceDN w:val="0"/>
              <w:spacing w:before="100" w:beforeAutospacing="1" w:after="100" w:afterAutospacing="1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B49" w:rsidRPr="00DF5B49" w:rsidRDefault="00DF5B49" w:rsidP="00DF5B49">
            <w:pPr>
              <w:autoSpaceDE w:val="0"/>
              <w:autoSpaceDN w:val="0"/>
              <w:spacing w:before="100" w:beforeAutospacing="1" w:after="100" w:afterAutospacing="1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B4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B49" w:rsidRPr="00DF5B49" w:rsidRDefault="00DF5B49" w:rsidP="00DF5B49">
            <w:pPr>
              <w:spacing w:after="0" w:line="20" w:lineRule="atLeast"/>
              <w:jc w:val="both"/>
              <w:outlineLvl w:val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B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Висловлювання учня (учениці) за обсягом складає дещо більше половини від норми і характеризується певною завершеністю, зв’язністю; розкриття теми має бути повнішим, ґрунтовнішим і </w:t>
            </w:r>
            <w:proofErr w:type="spellStart"/>
            <w:r w:rsidRPr="00DF5B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послідовнішим</w:t>
            </w:r>
            <w:proofErr w:type="spellEnd"/>
            <w:r w:rsidRPr="00DF5B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 чіткіше мають розрізнюватися основна та другорядна інформація; потребує урізноманітнення добір слів, більше має використовуватися авторська лексика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B49" w:rsidRPr="00DF5B49" w:rsidRDefault="00DF5B49" w:rsidP="00DF5B49">
            <w:pPr>
              <w:autoSpaceDE w:val="0"/>
              <w:autoSpaceDN w:val="0"/>
              <w:spacing w:before="100" w:beforeAutospacing="1" w:after="100" w:afterAutospacing="1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B49">
              <w:rPr>
                <w:rFonts w:ascii="Times New Roman" w:eastAsia="Times New Roman" w:hAnsi="Times New Roman" w:cs="Times New Roman"/>
                <w:lang w:eastAsia="ru-RU"/>
              </w:rPr>
              <w:t>9-10</w:t>
            </w:r>
          </w:p>
        </w:tc>
        <w:tc>
          <w:tcPr>
            <w:tcW w:w="15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B49" w:rsidRPr="00DF5B49" w:rsidRDefault="00DF5B49" w:rsidP="00DF5B49">
            <w:pPr>
              <w:autoSpaceDE w:val="0"/>
              <w:autoSpaceDN w:val="0"/>
              <w:spacing w:before="100" w:beforeAutospacing="1" w:after="100" w:afterAutospacing="1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B49">
              <w:rPr>
                <w:rFonts w:ascii="Times New Roman" w:eastAsia="Times New Roman" w:hAnsi="Times New Roman" w:cs="Times New Roman"/>
                <w:lang w:eastAsia="ru-RU"/>
              </w:rPr>
              <w:t>7-8</w:t>
            </w:r>
          </w:p>
        </w:tc>
      </w:tr>
      <w:tr w:rsidR="00DF5B49" w:rsidRPr="00DF5B49" w:rsidTr="00DF5B49">
        <w:trPr>
          <w:cantSplit/>
          <w:trHeight w:val="20"/>
        </w:trPr>
        <w:tc>
          <w:tcPr>
            <w:tcW w:w="13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5B49" w:rsidRPr="00DF5B49" w:rsidRDefault="00DF5B49" w:rsidP="00DF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B49" w:rsidRPr="00DF5B49" w:rsidRDefault="00DF5B49" w:rsidP="00DF5B49">
            <w:pPr>
              <w:autoSpaceDE w:val="0"/>
              <w:autoSpaceDN w:val="0"/>
              <w:spacing w:before="100" w:beforeAutospacing="1" w:after="100" w:afterAutospacing="1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B4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B49" w:rsidRPr="00DF5B49" w:rsidRDefault="00DF5B49" w:rsidP="00DF5B49">
            <w:pPr>
              <w:spacing w:after="0" w:line="20" w:lineRule="atLeast"/>
              <w:jc w:val="both"/>
              <w:outlineLvl w:val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B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 обсягом робота учня (учениці) наближається до норми, загалом є завершеною, тему значною мірою розкрито, проте вона потребує глибшого висвітлення, має бути </w:t>
            </w:r>
            <w:proofErr w:type="spellStart"/>
            <w:r w:rsidRPr="00DF5B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увиразнена</w:t>
            </w:r>
            <w:proofErr w:type="spellEnd"/>
            <w:r w:rsidRPr="00DF5B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основна думка, посилена єдність стилю, мовне оформлення різноманітнішим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B49" w:rsidRPr="00DF5B49" w:rsidRDefault="00DF5B49" w:rsidP="00DF5B49">
            <w:pPr>
              <w:spacing w:after="0" w:line="20" w:lineRule="atLeast"/>
              <w:jc w:val="both"/>
              <w:outlineLvl w:val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B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7-8</w:t>
            </w:r>
          </w:p>
        </w:tc>
        <w:tc>
          <w:tcPr>
            <w:tcW w:w="16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B49" w:rsidRPr="00DF5B49" w:rsidRDefault="00DF5B49" w:rsidP="00DF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B49" w:rsidRPr="00DF5B49" w:rsidTr="00DF5B49">
        <w:trPr>
          <w:cantSplit/>
          <w:trHeight w:val="20"/>
        </w:trPr>
        <w:tc>
          <w:tcPr>
            <w:tcW w:w="13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5B49" w:rsidRPr="00DF5B49" w:rsidRDefault="00DF5B49" w:rsidP="00DF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B49" w:rsidRPr="00DF5B49" w:rsidRDefault="00DF5B49" w:rsidP="00DF5B49">
            <w:pPr>
              <w:autoSpaceDE w:val="0"/>
              <w:autoSpaceDN w:val="0"/>
              <w:spacing w:before="100" w:beforeAutospacing="1" w:after="100" w:afterAutospacing="1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B4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B49" w:rsidRPr="00DF5B49" w:rsidRDefault="00DF5B49" w:rsidP="00DF5B49">
            <w:pPr>
              <w:spacing w:after="0" w:line="20" w:lineRule="atLeast"/>
              <w:jc w:val="both"/>
              <w:outlineLvl w:val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B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 обсягом висловлювання учня (учениці) сягає норми, його тема розкривається, виклад загалом зв’язний, але учневі ще слід працювати над умінням самостійно формулювати судження, належно їх аргументувати, точніше добирати слова й синтаксичні конструкції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B49" w:rsidRPr="00DF5B49" w:rsidRDefault="00DF5B49" w:rsidP="00DF5B49">
            <w:pPr>
              <w:spacing w:after="0" w:line="20" w:lineRule="atLeast"/>
              <w:jc w:val="both"/>
              <w:outlineLvl w:val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B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5-6</w:t>
            </w:r>
          </w:p>
        </w:tc>
        <w:tc>
          <w:tcPr>
            <w:tcW w:w="16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B49" w:rsidRPr="00DF5B49" w:rsidRDefault="00DF5B49" w:rsidP="00DF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B49" w:rsidRPr="00DF5B49" w:rsidTr="00DF5B49">
        <w:trPr>
          <w:cantSplit/>
          <w:trHeight w:val="20"/>
        </w:trPr>
        <w:tc>
          <w:tcPr>
            <w:tcW w:w="136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F5B49" w:rsidRPr="00DF5B49" w:rsidRDefault="00DF5B49" w:rsidP="00DF5B49">
            <w:pPr>
              <w:autoSpaceDE w:val="0"/>
              <w:autoSpaceDN w:val="0"/>
              <w:spacing w:before="100" w:beforeAutospacing="1" w:after="100" w:afterAutospacing="1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B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Достатній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B49" w:rsidRPr="00DF5B49" w:rsidRDefault="00DF5B49" w:rsidP="00DF5B49">
            <w:pPr>
              <w:autoSpaceDE w:val="0"/>
              <w:autoSpaceDN w:val="0"/>
              <w:spacing w:before="100" w:beforeAutospacing="1" w:after="100" w:afterAutospacing="1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B49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B49" w:rsidRPr="00DF5B49" w:rsidRDefault="00DF5B49" w:rsidP="00DF5B49">
            <w:pPr>
              <w:autoSpaceDE w:val="0"/>
              <w:autoSpaceDN w:val="0"/>
              <w:spacing w:before="100" w:beforeAutospacing="1" w:after="100" w:afterAutospacing="1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B49">
              <w:rPr>
                <w:rFonts w:ascii="Times New Roman" w:eastAsia="Times New Roman" w:hAnsi="Times New Roman" w:cs="Times New Roman"/>
                <w:lang w:val="uk-UA" w:eastAsia="ru-RU"/>
              </w:rPr>
              <w:t>Учень (учениця) самостійно створює достатньо повний, зв’язний, з елементами самостійних суджень текст, вдало добирає лексичні засоби, але ще має вдосконалювати вміння чітко висвітлювати тему, послідовно її викладати, належно аргументувати основну думку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B49" w:rsidRPr="00DF5B49" w:rsidRDefault="00DF5B49" w:rsidP="00DF5B49">
            <w:pPr>
              <w:spacing w:after="0" w:line="20" w:lineRule="atLeast"/>
              <w:jc w:val="both"/>
              <w:outlineLvl w:val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B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5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B49" w:rsidRPr="00DF5B49" w:rsidRDefault="00DF5B49" w:rsidP="00DF5B49">
            <w:pPr>
              <w:autoSpaceDE w:val="0"/>
              <w:autoSpaceDN w:val="0"/>
              <w:spacing w:before="100" w:beforeAutospacing="1" w:after="100" w:afterAutospacing="1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B49">
              <w:rPr>
                <w:rFonts w:ascii="Times New Roman" w:eastAsia="Times New Roman" w:hAnsi="Times New Roman" w:cs="Times New Roman"/>
                <w:lang w:eastAsia="ru-RU"/>
              </w:rPr>
              <w:t>5-6</w:t>
            </w:r>
          </w:p>
        </w:tc>
      </w:tr>
      <w:tr w:rsidR="00DF5B49" w:rsidRPr="00DF5B49" w:rsidTr="00DF5B49">
        <w:trPr>
          <w:cantSplit/>
          <w:trHeight w:val="20"/>
        </w:trPr>
        <w:tc>
          <w:tcPr>
            <w:tcW w:w="13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5B49" w:rsidRPr="00DF5B49" w:rsidRDefault="00DF5B49" w:rsidP="00DF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B49" w:rsidRPr="00DF5B49" w:rsidRDefault="00DF5B49" w:rsidP="00DF5B49">
            <w:pPr>
              <w:autoSpaceDE w:val="0"/>
              <w:autoSpaceDN w:val="0"/>
              <w:spacing w:before="100" w:beforeAutospacing="1" w:after="100" w:afterAutospacing="1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B49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B49" w:rsidRPr="00DF5B49" w:rsidRDefault="00DF5B49" w:rsidP="00DF5B49">
            <w:pPr>
              <w:spacing w:before="100" w:beforeAutospacing="1" w:after="100" w:afterAutospacing="1" w:line="20" w:lineRule="atLeast"/>
              <w:jc w:val="both"/>
              <w:outlineLvl w:val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B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Учень (учениця) самостійно будує достатньо повне, осмислене висловлювання, загалом ґрунтовно висвітлює тему, добирає переконливі аргументи на їх користь, проте ще має працювати над урізноманітненням словника, граматичного та стилістичного оформлення роботи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B49" w:rsidRPr="00DF5B49" w:rsidRDefault="00DF5B49" w:rsidP="00DF5B49">
            <w:pPr>
              <w:spacing w:before="100" w:beforeAutospacing="1" w:after="100" w:afterAutospacing="1" w:line="20" w:lineRule="atLeast"/>
              <w:jc w:val="both"/>
              <w:outlineLvl w:val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B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6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B49" w:rsidRPr="00DF5B49" w:rsidRDefault="00DF5B49" w:rsidP="00DF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B49" w:rsidRPr="00DF5B49" w:rsidTr="00DF5B49">
        <w:trPr>
          <w:cantSplit/>
          <w:trHeight w:val="20"/>
        </w:trPr>
        <w:tc>
          <w:tcPr>
            <w:tcW w:w="13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5B49" w:rsidRPr="00DF5B49" w:rsidRDefault="00DF5B49" w:rsidP="00DF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B49" w:rsidRPr="00DF5B49" w:rsidRDefault="00DF5B49" w:rsidP="00DF5B49">
            <w:pPr>
              <w:autoSpaceDE w:val="0"/>
              <w:autoSpaceDN w:val="0"/>
              <w:spacing w:before="100" w:beforeAutospacing="1" w:after="100" w:afterAutospacing="1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B49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B49" w:rsidRPr="00DF5B49" w:rsidRDefault="00DF5B49" w:rsidP="00DF5B49">
            <w:pPr>
              <w:spacing w:before="100" w:beforeAutospacing="1" w:after="100" w:afterAutospacing="1" w:line="20" w:lineRule="atLeast"/>
              <w:jc w:val="both"/>
              <w:outlineLvl w:val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B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Учень (учениця) самостійно будує послідовний, повний, логічно викладений текст; загалом розкриває тему, висловлює основну думку; вдало добирає лексичні засоби, проте ще має працювати над умінням виразно висловлювати власну позицію і належно її аргументувати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B49" w:rsidRPr="00DF5B49" w:rsidRDefault="00DF5B49" w:rsidP="00DF5B49">
            <w:pPr>
              <w:spacing w:before="100" w:beforeAutospacing="1" w:after="100" w:afterAutospacing="1" w:line="240" w:lineRule="auto"/>
              <w:jc w:val="both"/>
              <w:outlineLvl w:val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B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1+1 </w:t>
            </w:r>
          </w:p>
          <w:p w:rsidR="00DF5B49" w:rsidRPr="00DF5B49" w:rsidRDefault="00DF5B49" w:rsidP="00DF5B49">
            <w:pPr>
              <w:autoSpaceDE w:val="0"/>
              <w:autoSpaceDN w:val="0"/>
              <w:spacing w:before="100" w:beforeAutospacing="1" w:after="100" w:afterAutospacing="1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B49">
              <w:rPr>
                <w:rFonts w:ascii="Times New Roman" w:eastAsia="Times New Roman" w:hAnsi="Times New Roman" w:cs="Times New Roman"/>
                <w:lang w:eastAsia="ru-RU"/>
              </w:rPr>
              <w:t>(негруба)</w:t>
            </w:r>
          </w:p>
        </w:tc>
        <w:tc>
          <w:tcPr>
            <w:tcW w:w="16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B49" w:rsidRPr="00DF5B49" w:rsidRDefault="00DF5B49" w:rsidP="00DF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B49" w:rsidRPr="00DF5B49" w:rsidTr="00DF5B49">
        <w:trPr>
          <w:cantSplit/>
          <w:trHeight w:val="20"/>
        </w:trPr>
        <w:tc>
          <w:tcPr>
            <w:tcW w:w="136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F5B49" w:rsidRPr="00DF5B49" w:rsidRDefault="00DF5B49" w:rsidP="00DF5B49">
            <w:pPr>
              <w:spacing w:before="100" w:beforeAutospacing="1" w:after="100" w:afterAutospacing="1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B49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Високий</w:t>
            </w:r>
          </w:p>
          <w:p w:rsidR="00DF5B49" w:rsidRPr="00DF5B49" w:rsidRDefault="00DF5B49" w:rsidP="00DF5B49">
            <w:pPr>
              <w:autoSpaceDE w:val="0"/>
              <w:autoSpaceDN w:val="0"/>
              <w:spacing w:before="100" w:beforeAutospacing="1" w:after="100" w:afterAutospacing="1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B49" w:rsidRPr="00DF5B49" w:rsidRDefault="00DF5B49" w:rsidP="00DF5B49">
            <w:pPr>
              <w:autoSpaceDE w:val="0"/>
              <w:autoSpaceDN w:val="0"/>
              <w:spacing w:before="100" w:beforeAutospacing="1" w:after="100" w:afterAutospacing="1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B4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B49" w:rsidRPr="00DF5B49" w:rsidRDefault="00DF5B49" w:rsidP="00DF5B49">
            <w:pPr>
              <w:autoSpaceDE w:val="0"/>
              <w:autoSpaceDN w:val="0"/>
              <w:spacing w:before="100" w:beforeAutospacing="1" w:after="100" w:afterAutospacing="1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B49">
              <w:rPr>
                <w:rFonts w:ascii="Times New Roman" w:eastAsia="Times New Roman" w:hAnsi="Times New Roman" w:cs="Times New Roman"/>
                <w:lang w:val="uk-UA" w:eastAsia="ru-RU"/>
              </w:rPr>
              <w:t>Учень (учениця) самостійно будує послідовний, повний текст, ураховує комунікативне завдання, висловлює власну думку, певним чином аргументує різні погляди на проблему, робота відзначається багатством словника, граматичною правильністю, дотриманням стильової єдності й виразності тексту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B49" w:rsidRPr="00DF5B49" w:rsidRDefault="00DF5B49" w:rsidP="00DF5B49">
            <w:pPr>
              <w:autoSpaceDE w:val="0"/>
              <w:autoSpaceDN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F5B49" w:rsidRPr="00DF5B49" w:rsidRDefault="00DF5B49" w:rsidP="00DF5B49">
            <w:pPr>
              <w:autoSpaceDE w:val="0"/>
              <w:autoSpaceDN w:val="0"/>
              <w:spacing w:before="100" w:beforeAutospacing="1" w:after="100" w:afterAutospacing="1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B4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B49" w:rsidRPr="00DF5B49" w:rsidRDefault="00DF5B49" w:rsidP="00DF5B49">
            <w:pPr>
              <w:autoSpaceDE w:val="0"/>
              <w:autoSpaceDN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F5B49" w:rsidRPr="00DF5B49" w:rsidRDefault="00DF5B49" w:rsidP="00DF5B49">
            <w:pPr>
              <w:autoSpaceDE w:val="0"/>
              <w:autoSpaceDN w:val="0"/>
              <w:spacing w:before="100" w:beforeAutospacing="1" w:after="100" w:afterAutospacing="1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B4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5B49" w:rsidRPr="00DF5B49" w:rsidRDefault="00DF5B49" w:rsidP="00DF5B49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F5B49" w:rsidRPr="00DF5B49" w:rsidTr="00DF5B49">
        <w:trPr>
          <w:cantSplit/>
          <w:trHeight w:val="20"/>
        </w:trPr>
        <w:tc>
          <w:tcPr>
            <w:tcW w:w="13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5B49" w:rsidRPr="00DF5B49" w:rsidRDefault="00DF5B49" w:rsidP="00DF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B49" w:rsidRPr="00DF5B49" w:rsidRDefault="00DF5B49" w:rsidP="00DF5B49">
            <w:pPr>
              <w:autoSpaceDE w:val="0"/>
              <w:autoSpaceDN w:val="0"/>
              <w:spacing w:before="100" w:beforeAutospacing="1" w:after="100" w:afterAutospacing="1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B49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B49" w:rsidRPr="00DF5B49" w:rsidRDefault="00DF5B49" w:rsidP="00DF5B49">
            <w:pPr>
              <w:spacing w:after="0" w:line="20" w:lineRule="atLeast"/>
              <w:jc w:val="both"/>
              <w:outlineLvl w:val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B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Учень (учениця) самостійно будує послідовний, повний текст, ураховує комунікативне завдання; аргументовано, чітко висловлює власну думку, зіставляє її з думками інших, уміє пов’язати обговорюваний предмет із власним життєвим досвідом, добирає переконливі докази для обґрунтування тієї чи іншої позиції з огляду на необхідність розв’язувати певні життєві проблеми; робота відзначається багатством словника, точністю слововживання, стилістичною єдністю, граматичною різноманітністю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B49" w:rsidRPr="00DF5B49" w:rsidRDefault="00DF5B49" w:rsidP="00DF5B49">
            <w:pPr>
              <w:spacing w:before="100" w:beforeAutospacing="1" w:after="100" w:afterAutospacing="1" w:line="240" w:lineRule="auto"/>
              <w:jc w:val="both"/>
              <w:outlineLvl w:val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B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  <w:p w:rsidR="00DF5B49" w:rsidRPr="00DF5B49" w:rsidRDefault="00DF5B49" w:rsidP="00DF5B49">
            <w:pPr>
              <w:spacing w:before="100" w:beforeAutospacing="1" w:after="100" w:afterAutospacing="1" w:line="240" w:lineRule="auto"/>
              <w:jc w:val="both"/>
              <w:outlineLvl w:val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B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  <w:p w:rsidR="00DF5B49" w:rsidRPr="00DF5B49" w:rsidRDefault="00DF5B49" w:rsidP="00DF5B49">
            <w:pPr>
              <w:spacing w:before="100" w:beforeAutospacing="1" w:after="100" w:afterAutospacing="1" w:line="20" w:lineRule="atLeast"/>
              <w:jc w:val="both"/>
              <w:outlineLvl w:val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B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 (</w:t>
            </w:r>
            <w:proofErr w:type="spellStart"/>
            <w:r w:rsidRPr="00DF5B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негруба</w:t>
            </w:r>
            <w:proofErr w:type="spellEnd"/>
            <w:r w:rsidRPr="00DF5B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B49" w:rsidRPr="00DF5B49" w:rsidRDefault="00DF5B49" w:rsidP="00DF5B49">
            <w:pPr>
              <w:spacing w:before="100" w:beforeAutospacing="1" w:after="100" w:afterAutospacing="1" w:line="240" w:lineRule="auto"/>
              <w:jc w:val="both"/>
              <w:outlineLvl w:val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B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  <w:p w:rsidR="00DF5B49" w:rsidRPr="00DF5B49" w:rsidRDefault="00DF5B49" w:rsidP="00DF5B49">
            <w:pPr>
              <w:autoSpaceDE w:val="0"/>
              <w:autoSpaceDN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F5B49" w:rsidRPr="00DF5B49" w:rsidRDefault="00DF5B49" w:rsidP="00DF5B49">
            <w:pPr>
              <w:autoSpaceDE w:val="0"/>
              <w:autoSpaceDN w:val="0"/>
              <w:spacing w:before="100" w:beforeAutospacing="1" w:after="100" w:afterAutospacing="1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B4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5B49" w:rsidRPr="00DF5B49" w:rsidRDefault="00DF5B49" w:rsidP="00DF5B49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F5B49" w:rsidRPr="00DF5B49" w:rsidTr="00DF5B49">
        <w:trPr>
          <w:cantSplit/>
          <w:trHeight w:val="20"/>
        </w:trPr>
        <w:tc>
          <w:tcPr>
            <w:tcW w:w="13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5B49" w:rsidRPr="00DF5B49" w:rsidRDefault="00DF5B49" w:rsidP="00DF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B49" w:rsidRPr="00DF5B49" w:rsidRDefault="00DF5B49" w:rsidP="00DF5B49">
            <w:pPr>
              <w:autoSpaceDE w:val="0"/>
              <w:autoSpaceDN w:val="0"/>
              <w:spacing w:before="100" w:beforeAutospacing="1" w:after="100" w:afterAutospacing="1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B49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B49" w:rsidRPr="00DF5B49" w:rsidRDefault="00DF5B49" w:rsidP="00DF5B49">
            <w:pPr>
              <w:spacing w:after="0" w:line="20" w:lineRule="atLeast"/>
              <w:jc w:val="both"/>
              <w:outlineLvl w:val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B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Учень (учениця) самостійно створює яскраве, оригінальне за думкою та оформленням висловлювання відповідно до мовленнєвої ситуації; повно, вичерпно висвітлює тему; аналізує різні погляди на той самий предмет, добирає переконливі аргументи на користь тієї чи іншої позиції, використовує набуту з різних джерел інформацію для розв’язання певних життєвих проблем; робота відзначається багатством слововживання, граматичною правильністю та різноманітністю, стилістичною довершеністю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B49" w:rsidRPr="00DF5B49" w:rsidRDefault="00DF5B49" w:rsidP="00DF5B49">
            <w:pPr>
              <w:spacing w:before="100" w:beforeAutospacing="1" w:after="100" w:afterAutospacing="1" w:line="240" w:lineRule="auto"/>
              <w:jc w:val="both"/>
              <w:outlineLvl w:val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B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  <w:p w:rsidR="00DF5B49" w:rsidRPr="00DF5B49" w:rsidRDefault="00DF5B49" w:rsidP="00DF5B49">
            <w:pPr>
              <w:spacing w:before="100" w:beforeAutospacing="1" w:after="100" w:afterAutospacing="1" w:line="240" w:lineRule="auto"/>
              <w:jc w:val="both"/>
              <w:outlineLvl w:val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B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  <w:p w:rsidR="00DF5B49" w:rsidRPr="00DF5B49" w:rsidRDefault="00DF5B49" w:rsidP="00DF5B49">
            <w:pPr>
              <w:spacing w:before="100" w:beforeAutospacing="1" w:after="100" w:afterAutospacing="1" w:line="20" w:lineRule="atLeast"/>
              <w:jc w:val="both"/>
              <w:outlineLvl w:val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B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–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B49" w:rsidRPr="00DF5B49" w:rsidRDefault="00DF5B49" w:rsidP="00DF5B49">
            <w:pPr>
              <w:spacing w:before="100" w:beforeAutospacing="1" w:after="100" w:afterAutospacing="1" w:line="240" w:lineRule="auto"/>
              <w:jc w:val="both"/>
              <w:outlineLvl w:val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B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  <w:p w:rsidR="00DF5B49" w:rsidRPr="00DF5B49" w:rsidRDefault="00DF5B49" w:rsidP="00DF5B49">
            <w:pPr>
              <w:autoSpaceDE w:val="0"/>
              <w:autoSpaceDN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F5B49" w:rsidRPr="00DF5B49" w:rsidRDefault="00DF5B49" w:rsidP="00DF5B49">
            <w:pPr>
              <w:autoSpaceDE w:val="0"/>
              <w:autoSpaceDN w:val="0"/>
              <w:spacing w:before="100" w:beforeAutospacing="1" w:after="100" w:afterAutospacing="1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B4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5B49" w:rsidRPr="00DF5B49" w:rsidRDefault="00DF5B49" w:rsidP="00DF5B49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DF5B49" w:rsidRPr="00DF5B49" w:rsidRDefault="00DF5B49" w:rsidP="00DF5B4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A89" w:rsidRDefault="00DF5B49" w:rsidP="00DF5B49">
      <w:r w:rsidRPr="00DF5B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F5B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F5B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F5B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F5B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F5B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F5B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F5B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F5B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F5B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110A89" w:rsidSect="00110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DF5B49"/>
    <w:rsid w:val="000B7479"/>
    <w:rsid w:val="000D1B60"/>
    <w:rsid w:val="00110A89"/>
    <w:rsid w:val="002A4C2B"/>
    <w:rsid w:val="004A4B30"/>
    <w:rsid w:val="004F4FEA"/>
    <w:rsid w:val="005017D1"/>
    <w:rsid w:val="006571F7"/>
    <w:rsid w:val="00DF5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1F7"/>
  </w:style>
  <w:style w:type="paragraph" w:styleId="1">
    <w:name w:val="heading 1"/>
    <w:basedOn w:val="a"/>
    <w:next w:val="a"/>
    <w:link w:val="10"/>
    <w:uiPriority w:val="9"/>
    <w:qFormat/>
    <w:rsid w:val="000D1B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DF5B4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7">
    <w:name w:val="heading 7"/>
    <w:basedOn w:val="a"/>
    <w:link w:val="70"/>
    <w:uiPriority w:val="9"/>
    <w:qFormat/>
    <w:rsid w:val="00DF5B49"/>
    <w:pPr>
      <w:spacing w:before="100" w:beforeAutospacing="1" w:after="100" w:afterAutospacing="1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link w:val="90"/>
    <w:uiPriority w:val="9"/>
    <w:qFormat/>
    <w:rsid w:val="00DF5B49"/>
    <w:pPr>
      <w:spacing w:before="100" w:beforeAutospacing="1" w:after="100" w:afterAutospacing="1" w:line="240" w:lineRule="auto"/>
      <w:outlineLvl w:val="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571F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D1B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 Spacing"/>
    <w:uiPriority w:val="1"/>
    <w:qFormat/>
    <w:rsid w:val="000D1B60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6571F7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DF5B4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DF5B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DF5B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textshapka8">
    <w:name w:val="tabletextshapka8"/>
    <w:basedOn w:val="a"/>
    <w:rsid w:val="00DF5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text9">
    <w:name w:val="tabletext9"/>
    <w:basedOn w:val="a"/>
    <w:rsid w:val="00DF5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unhideWhenUsed/>
    <w:rsid w:val="00DF5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Текст сноски Знак"/>
    <w:basedOn w:val="a0"/>
    <w:link w:val="a6"/>
    <w:uiPriority w:val="99"/>
    <w:rsid w:val="00DF5B4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2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957</Words>
  <Characters>5459</Characters>
  <Application>Microsoft Office Word</Application>
  <DocSecurity>0</DocSecurity>
  <Lines>45</Lines>
  <Paragraphs>12</Paragraphs>
  <ScaleCrop>false</ScaleCrop>
  <Company/>
  <LinksUpToDate>false</LinksUpToDate>
  <CharactersWithSpaces>6404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Raenko</dc:creator>
  <cp:lastModifiedBy>Raenko</cp:lastModifiedBy>
  <cp:revision>1</cp:revision>
  <dcterms:created xsi:type="dcterms:W3CDTF">2015-07-31T13:45:00Z</dcterms:created>
  <dcterms:modified xsi:type="dcterms:W3CDTF">2015-07-31T13:45:00Z</dcterms:modified>
</cp:coreProperties>
</file>